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8A14" w14:textId="75E9C7A0" w:rsidR="009C4B99" w:rsidRPr="009C4B99" w:rsidRDefault="009C4B99" w:rsidP="009C4B99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color w:val="365F91"/>
          <w:sz w:val="24"/>
          <w:szCs w:val="24"/>
          <w:lang w:val="sr-Latn-RS"/>
        </w:rPr>
      </w:pPr>
      <w:r w:rsidRPr="009C4B99">
        <w:rPr>
          <w:rFonts w:ascii="Calibri" w:eastAsia="Times New Roman" w:hAnsi="Calibri" w:cs="Calibri"/>
          <w:color w:val="365F91"/>
          <w:sz w:val="24"/>
          <w:szCs w:val="24"/>
          <w:lang w:val="sr-Latn-RS"/>
        </w:rPr>
        <w:t xml:space="preserve">PRILOG </w:t>
      </w:r>
      <w:r>
        <w:rPr>
          <w:rFonts w:ascii="Calibri" w:eastAsia="Times New Roman" w:hAnsi="Calibri" w:cs="Calibri"/>
          <w:color w:val="365F91"/>
          <w:sz w:val="24"/>
          <w:szCs w:val="24"/>
          <w:lang w:val="sr-Latn-RS"/>
        </w:rPr>
        <w:t>4</w:t>
      </w:r>
      <w:r w:rsidRPr="009C4B99">
        <w:rPr>
          <w:rFonts w:ascii="Calibri" w:eastAsia="Times New Roman" w:hAnsi="Calibri" w:cs="Calibri"/>
          <w:color w:val="365F91"/>
          <w:sz w:val="24"/>
          <w:szCs w:val="24"/>
          <w:lang w:val="sr-Latn-RS"/>
        </w:rPr>
        <w:t>:</w:t>
      </w:r>
    </w:p>
    <w:p w14:paraId="0FA44139" w14:textId="77777777" w:rsidR="009C4B99" w:rsidRDefault="009C4B99" w:rsidP="002E5798">
      <w:pPr>
        <w:jc w:val="center"/>
        <w:rPr>
          <w:rFonts w:cstheme="minorHAnsi"/>
          <w:b/>
          <w:bCs/>
          <w:lang w:val="sr-Latn-RS"/>
        </w:rPr>
      </w:pPr>
    </w:p>
    <w:p w14:paraId="4306C0DC" w14:textId="65C69DE5" w:rsidR="00B96239" w:rsidRPr="00E65261" w:rsidRDefault="00B96239" w:rsidP="002E5798">
      <w:pPr>
        <w:jc w:val="center"/>
        <w:rPr>
          <w:rFonts w:cstheme="minorHAnsi"/>
          <w:b/>
          <w:bCs/>
          <w:lang w:val="sr-Latn-RS"/>
        </w:rPr>
      </w:pPr>
      <w:r w:rsidRPr="00E65261">
        <w:rPr>
          <w:rFonts w:cstheme="minorHAnsi"/>
          <w:b/>
          <w:bCs/>
          <w:lang w:val="sr-Latn-RS"/>
        </w:rPr>
        <w:t>IZJAVA SPREMNOSTI ZA</w:t>
      </w:r>
      <w:r w:rsidR="00FE6509">
        <w:rPr>
          <w:rFonts w:cstheme="minorHAnsi"/>
          <w:b/>
          <w:bCs/>
          <w:lang w:val="sr-Latn-RS"/>
        </w:rPr>
        <w:t xml:space="preserve"> UNAPREĐENJE SISTEMA </w:t>
      </w:r>
      <w:r w:rsidR="00FE6509" w:rsidRPr="00FE6509">
        <w:rPr>
          <w:rFonts w:cstheme="minorHAnsi"/>
          <w:b/>
          <w:bCs/>
          <w:lang w:val="sr-Latn-RS"/>
        </w:rPr>
        <w:t>UNAPREĐENJU KAPACITETA ZA SAKUPLJANJE OTPADNE STAKLENE AMBALAŽE</w:t>
      </w:r>
    </w:p>
    <w:p w14:paraId="0D7E5C83" w14:textId="307964E5" w:rsidR="00B96239" w:rsidRPr="00E65261" w:rsidRDefault="00B96239" w:rsidP="00315392">
      <w:pPr>
        <w:jc w:val="both"/>
        <w:rPr>
          <w:lang w:val="sr-Latn-RS"/>
        </w:rPr>
      </w:pPr>
      <w:r w:rsidRPr="00FE6509">
        <w:rPr>
          <w:lang w:val="sr-Latn-RS"/>
        </w:rPr>
        <w:t xml:space="preserve">U skladu sa </w:t>
      </w:r>
      <w:r w:rsidR="00B32720" w:rsidRPr="00FE6509">
        <w:rPr>
          <w:lang w:val="sr-Latn-RS"/>
        </w:rPr>
        <w:t>j</w:t>
      </w:r>
      <w:r w:rsidRPr="00FE6509">
        <w:rPr>
          <w:lang w:val="sr-Latn-RS"/>
        </w:rPr>
        <w:t>avnim pozivom za odabir jedinica lokalnih samouprava</w:t>
      </w:r>
      <w:r w:rsidR="0043569E">
        <w:rPr>
          <w:lang w:val="sr-Latn-RS"/>
        </w:rPr>
        <w:t xml:space="preserve"> </w:t>
      </w:r>
      <w:r w:rsidR="0043569E" w:rsidRPr="0043569E">
        <w:rPr>
          <w:lang w:val="sr-Latn-RS"/>
        </w:rPr>
        <w:t>(u daljem tekstu: „</w:t>
      </w:r>
      <w:r w:rsidR="0043569E">
        <w:rPr>
          <w:b/>
          <w:bCs/>
          <w:lang w:val="sr-Latn-RS"/>
        </w:rPr>
        <w:t>JLS</w:t>
      </w:r>
      <w:r w:rsidR="0043569E" w:rsidRPr="0043569E">
        <w:rPr>
          <w:lang w:val="sr-Latn-RS"/>
        </w:rPr>
        <w:t>“)</w:t>
      </w:r>
      <w:r w:rsidRPr="00FE6509">
        <w:rPr>
          <w:lang w:val="sr-Latn-RS"/>
        </w:rPr>
        <w:t xml:space="preserve"> </w:t>
      </w:r>
      <w:r w:rsidR="002E5798">
        <w:rPr>
          <w:lang w:val="sr-Latn-RS"/>
        </w:rPr>
        <w:t>i Javnih komunalnih preduzeća</w:t>
      </w:r>
      <w:r w:rsidR="002E5798" w:rsidRPr="002E5798">
        <w:rPr>
          <w:lang w:val="sr-Latn-RS"/>
        </w:rPr>
        <w:t xml:space="preserve"> </w:t>
      </w:r>
      <w:r w:rsidR="002E5798">
        <w:rPr>
          <w:lang w:val="sr-Latn-RS"/>
        </w:rPr>
        <w:t>jedinica lokalne samouprave</w:t>
      </w:r>
      <w:r w:rsidR="002E5798" w:rsidRPr="002E5798">
        <w:rPr>
          <w:lang w:val="sr-Latn-RS"/>
        </w:rPr>
        <w:t xml:space="preserve"> zadužen</w:t>
      </w:r>
      <w:r w:rsidR="002E5798">
        <w:rPr>
          <w:lang w:val="sr-Latn-RS"/>
        </w:rPr>
        <w:t>ih</w:t>
      </w:r>
      <w:r w:rsidR="002E5798" w:rsidRPr="002E5798">
        <w:rPr>
          <w:lang w:val="sr-Latn-RS"/>
        </w:rPr>
        <w:t xml:space="preserve"> za sakupljanje komunalnog </w:t>
      </w:r>
      <w:r w:rsidR="00022D22" w:rsidRPr="002E5798">
        <w:rPr>
          <w:lang w:val="sr-Latn-RS"/>
        </w:rPr>
        <w:t>ambalažnog</w:t>
      </w:r>
      <w:r w:rsidR="002E5798" w:rsidRPr="002E5798">
        <w:rPr>
          <w:lang w:val="sr-Latn-RS"/>
        </w:rPr>
        <w:t xml:space="preserve"> otpada</w:t>
      </w:r>
      <w:r w:rsidR="0043569E">
        <w:rPr>
          <w:lang w:val="sr-Latn-RS"/>
        </w:rPr>
        <w:t xml:space="preserve"> </w:t>
      </w:r>
      <w:r w:rsidR="0043569E" w:rsidRPr="0043569E">
        <w:rPr>
          <w:lang w:val="sr-Latn-RS"/>
        </w:rPr>
        <w:t>(u daljem tekstu: „</w:t>
      </w:r>
      <w:r w:rsidR="0043569E">
        <w:rPr>
          <w:b/>
          <w:bCs/>
          <w:lang w:val="sr-Latn-RS"/>
        </w:rPr>
        <w:t>JKP</w:t>
      </w:r>
      <w:r w:rsidR="0043569E" w:rsidRPr="0043569E">
        <w:rPr>
          <w:lang w:val="sr-Latn-RS"/>
        </w:rPr>
        <w:t>“)</w:t>
      </w:r>
      <w:r w:rsidR="002E5798">
        <w:rPr>
          <w:lang w:val="sr-Latn-RS"/>
        </w:rPr>
        <w:t xml:space="preserve">, </w:t>
      </w:r>
      <w:r w:rsidRPr="00FE6509">
        <w:rPr>
          <w:lang w:val="sr-Latn-RS"/>
        </w:rPr>
        <w:t xml:space="preserve">za učešće u </w:t>
      </w:r>
      <w:bookmarkStart w:id="0" w:name="_Hlk123717825"/>
      <w:r w:rsidR="00FE6509" w:rsidRPr="00FE6509">
        <w:rPr>
          <w:lang w:val="sr-Latn-RS"/>
        </w:rPr>
        <w:t>unapređenju kapaciteta za sakupljanje otpadne staklene ambalaže</w:t>
      </w:r>
      <w:bookmarkEnd w:id="0"/>
      <w:r w:rsidR="002E5798">
        <w:rPr>
          <w:lang w:val="sr-Latn-RS"/>
        </w:rPr>
        <w:t xml:space="preserve"> </w:t>
      </w:r>
      <w:r w:rsidRPr="00E65261">
        <w:rPr>
          <w:lang w:val="sr-Latn-RS"/>
        </w:rPr>
        <w:t>(u daljem tekstu</w:t>
      </w:r>
      <w:r w:rsidR="0043569E">
        <w:rPr>
          <w:lang w:val="sr-Latn-RS"/>
        </w:rPr>
        <w:t>:</w:t>
      </w:r>
      <w:r w:rsidRPr="00E65261">
        <w:rPr>
          <w:lang w:val="sr-Latn-RS"/>
        </w:rPr>
        <w:t xml:space="preserve"> </w:t>
      </w:r>
      <w:r w:rsidR="0043569E">
        <w:rPr>
          <w:lang w:val="sr-Latn-RS"/>
        </w:rPr>
        <w:t>„</w:t>
      </w:r>
      <w:r w:rsidRPr="00315392">
        <w:rPr>
          <w:b/>
          <w:lang w:val="sr-Latn-RS"/>
        </w:rPr>
        <w:t>Projekat</w:t>
      </w:r>
      <w:r w:rsidR="0043569E">
        <w:rPr>
          <w:lang w:val="sr-Latn-RS"/>
        </w:rPr>
        <w:t>“</w:t>
      </w:r>
      <w:r w:rsidRPr="00E65261">
        <w:rPr>
          <w:lang w:val="sr-Latn-RS"/>
        </w:rPr>
        <w:t xml:space="preserve">),  </w:t>
      </w:r>
      <w:r w:rsidRPr="00E65261">
        <w:rPr>
          <w:rFonts w:cstheme="minorHAnsi"/>
          <w:lang w:val="sr-Latn-RS"/>
        </w:rPr>
        <w:t>objavljen</w:t>
      </w:r>
      <w:r w:rsidR="00B32720" w:rsidRPr="00E65261">
        <w:rPr>
          <w:rFonts w:cstheme="minorHAnsi"/>
          <w:lang w:val="sr-Latn-RS"/>
        </w:rPr>
        <w:t>o</w:t>
      </w:r>
      <w:r w:rsidRPr="00E65261">
        <w:rPr>
          <w:rFonts w:cstheme="minorHAnsi"/>
          <w:lang w:val="sr-Latn-RS"/>
        </w:rPr>
        <w:t xml:space="preserve">m dana </w:t>
      </w:r>
      <w:r w:rsidR="00FE6509">
        <w:rPr>
          <w:rFonts w:cstheme="minorHAnsi"/>
          <w:lang w:val="sr-Latn-RS"/>
        </w:rPr>
        <w:t>09</w:t>
      </w:r>
      <w:r w:rsidR="005D51DA" w:rsidRPr="0063545C">
        <w:rPr>
          <w:rFonts w:cstheme="minorHAnsi"/>
          <w:lang w:val="sr-Latn-RS"/>
        </w:rPr>
        <w:t>.</w:t>
      </w:r>
      <w:r w:rsidR="00FE6509">
        <w:rPr>
          <w:rFonts w:cstheme="minorHAnsi"/>
          <w:lang w:val="sr-Latn-RS"/>
        </w:rPr>
        <w:t>01</w:t>
      </w:r>
      <w:r w:rsidR="005D51DA" w:rsidRPr="0063545C">
        <w:rPr>
          <w:rFonts w:cstheme="minorHAnsi"/>
          <w:lang w:val="sr-Latn-RS"/>
        </w:rPr>
        <w:t>.202</w:t>
      </w:r>
      <w:r w:rsidR="00FE6509">
        <w:rPr>
          <w:rFonts w:cstheme="minorHAnsi"/>
          <w:lang w:val="sr-Latn-RS"/>
        </w:rPr>
        <w:t>3</w:t>
      </w:r>
      <w:r w:rsidR="005D51DA" w:rsidRPr="0063545C">
        <w:rPr>
          <w:rFonts w:cstheme="minorHAnsi"/>
          <w:lang w:val="sr-Latn-RS"/>
        </w:rPr>
        <w:t xml:space="preserve">.g. </w:t>
      </w:r>
      <w:r w:rsidRPr="0063545C">
        <w:rPr>
          <w:rFonts w:cstheme="minorHAnsi"/>
          <w:lang w:val="sr-Latn-RS"/>
        </w:rPr>
        <w:t>na web stranic</w:t>
      </w:r>
      <w:r w:rsidR="00FE6509">
        <w:rPr>
          <w:rFonts w:cstheme="minorHAnsi"/>
          <w:lang w:val="sr-Latn-RS"/>
        </w:rPr>
        <w:t xml:space="preserve">i </w:t>
      </w:r>
      <w:r w:rsidR="00FE6509" w:rsidRPr="00F77A77">
        <w:rPr>
          <w:rFonts w:eastAsia="Times New Roman" w:cstheme="minorHAnsi"/>
          <w:color w:val="333333"/>
          <w:sz w:val="24"/>
          <w:szCs w:val="24"/>
        </w:rPr>
        <w:t>www.sekopak.com</w:t>
      </w:r>
      <w:r w:rsidR="00FE6509" w:rsidRPr="0063545C">
        <w:rPr>
          <w:lang w:val="sr-Latn-RS"/>
        </w:rPr>
        <w:t xml:space="preserve"> </w:t>
      </w:r>
      <w:r w:rsidRPr="0063545C">
        <w:rPr>
          <w:lang w:val="sr-Latn-RS"/>
        </w:rPr>
        <w:t>jedinica lokalne samouprave</w:t>
      </w:r>
      <w:r w:rsidRPr="00E65261">
        <w:rPr>
          <w:lang w:val="sr-Latn-RS"/>
        </w:rPr>
        <w:t xml:space="preserve"> </w:t>
      </w:r>
      <w:r w:rsidRPr="005D51DA">
        <w:rPr>
          <w:lang w:val="sr-Latn-RS"/>
        </w:rPr>
        <w:t xml:space="preserve">………………. </w:t>
      </w:r>
      <w:r w:rsidRPr="00E65261">
        <w:rPr>
          <w:lang w:val="sr-Latn-RS"/>
        </w:rPr>
        <w:t>(</w:t>
      </w:r>
      <w:r w:rsidRPr="00E65261">
        <w:rPr>
          <w:i/>
          <w:iCs/>
          <w:lang w:val="sr-Latn-RS"/>
        </w:rPr>
        <w:t>uneti naziv</w:t>
      </w:r>
      <w:r w:rsidRPr="00E65261">
        <w:rPr>
          <w:lang w:val="sr-Latn-RS"/>
        </w:rPr>
        <w:t xml:space="preserve">) </w:t>
      </w:r>
      <w:r w:rsidR="002E5798">
        <w:rPr>
          <w:lang w:val="sr-Latn-RS"/>
        </w:rPr>
        <w:t>i JKP</w:t>
      </w:r>
      <w:r w:rsidR="00CB0465">
        <w:rPr>
          <w:lang w:val="sr-Latn-RS"/>
        </w:rPr>
        <w:t xml:space="preserve"> </w:t>
      </w:r>
      <w:r w:rsidR="002E5798">
        <w:rPr>
          <w:lang w:val="sr-Latn-RS"/>
        </w:rPr>
        <w:t>............... (</w:t>
      </w:r>
      <w:r w:rsidR="002E5798" w:rsidRPr="00315392">
        <w:rPr>
          <w:lang w:val="sr-Latn-RS"/>
        </w:rPr>
        <w:t>uneti naziv</w:t>
      </w:r>
      <w:r w:rsidR="002E5798">
        <w:rPr>
          <w:lang w:val="sr-Latn-RS"/>
        </w:rPr>
        <w:t xml:space="preserve">) </w:t>
      </w:r>
      <w:r w:rsidRPr="00E65261">
        <w:rPr>
          <w:lang w:val="sr-Latn-RS"/>
        </w:rPr>
        <w:t xml:space="preserve">izražava spremnost za učešće u Projektu. </w:t>
      </w:r>
    </w:p>
    <w:p w14:paraId="43AFBDFE" w14:textId="65F78C51" w:rsidR="00B96239" w:rsidRDefault="00B96239" w:rsidP="00315392">
      <w:pPr>
        <w:jc w:val="both"/>
        <w:rPr>
          <w:lang w:val="sr-Latn-RS"/>
        </w:rPr>
      </w:pPr>
      <w:r w:rsidRPr="00E65261">
        <w:rPr>
          <w:lang w:val="sr-Latn-RS"/>
        </w:rPr>
        <w:t>Jedinica lokalne samouprave ……………….(</w:t>
      </w:r>
      <w:r w:rsidRPr="00E65261">
        <w:rPr>
          <w:i/>
          <w:iCs/>
          <w:lang w:val="sr-Latn-RS"/>
        </w:rPr>
        <w:t>uneti naziv</w:t>
      </w:r>
      <w:r w:rsidRPr="00E65261">
        <w:rPr>
          <w:lang w:val="sr-Latn-RS"/>
        </w:rPr>
        <w:t>)</w:t>
      </w:r>
      <w:r w:rsidR="002E5798" w:rsidRPr="002E5798">
        <w:rPr>
          <w:lang w:val="sr-Latn-RS"/>
        </w:rPr>
        <w:t xml:space="preserve"> </w:t>
      </w:r>
      <w:r w:rsidR="00AA2B9F">
        <w:rPr>
          <w:lang w:val="sr-Latn-RS"/>
        </w:rPr>
        <w:t>izražava spremnost</w:t>
      </w:r>
      <w:r w:rsidR="00AA2B9F" w:rsidRPr="00E65261">
        <w:rPr>
          <w:lang w:val="sr-Latn-RS"/>
        </w:rPr>
        <w:t xml:space="preserve"> </w:t>
      </w:r>
      <w:r w:rsidRPr="00E65261">
        <w:rPr>
          <w:lang w:val="sr-Latn-RS"/>
        </w:rPr>
        <w:t xml:space="preserve">da će u cilju </w:t>
      </w:r>
      <w:r w:rsidR="00FE6509" w:rsidRPr="00FE6509">
        <w:rPr>
          <w:lang w:val="sr-Latn-RS"/>
        </w:rPr>
        <w:t>u unapređenju kapaciteta za sakupljanje otpadne staklene ambalaže</w:t>
      </w:r>
      <w:r w:rsidRPr="00E65261">
        <w:rPr>
          <w:lang w:val="sr-Latn-RS"/>
        </w:rPr>
        <w:t>, a u sklopu realizacije Projekta:</w:t>
      </w:r>
    </w:p>
    <w:p w14:paraId="73F07919" w14:textId="3C206B7A" w:rsidR="00AA2B9F" w:rsidRPr="00954FEA" w:rsidRDefault="00AA2B9F" w:rsidP="002E5798">
      <w:pPr>
        <w:pStyle w:val="ListParagraph"/>
        <w:numPr>
          <w:ilvl w:val="0"/>
          <w:numId w:val="2"/>
        </w:numPr>
        <w:jc w:val="both"/>
        <w:rPr>
          <w:rFonts w:cstheme="minorHAnsi"/>
          <w:lang w:val="sr-Latn-RS"/>
        </w:rPr>
      </w:pPr>
      <w:r w:rsidRPr="00954FEA">
        <w:rPr>
          <w:rFonts w:cstheme="minorHAnsi"/>
          <w:lang w:val="sr-Latn-RS"/>
        </w:rPr>
        <w:t>Potpi</w:t>
      </w:r>
      <w:r w:rsidR="006026F3">
        <w:rPr>
          <w:rFonts w:cstheme="minorHAnsi"/>
          <w:lang w:val="sr-Latn-RS"/>
        </w:rPr>
        <w:t>sati</w:t>
      </w:r>
      <w:r w:rsidR="004D1A1F">
        <w:rPr>
          <w:rFonts w:cstheme="minorHAnsi"/>
          <w:lang w:val="sr-Latn-RS"/>
        </w:rPr>
        <w:t xml:space="preserve"> </w:t>
      </w:r>
      <w:r w:rsidRPr="00954FEA">
        <w:rPr>
          <w:rFonts w:cstheme="minorHAnsi"/>
          <w:lang w:val="sr-Latn-RS"/>
        </w:rPr>
        <w:t xml:space="preserve">Memorandum o </w:t>
      </w:r>
      <w:r w:rsidR="005D51DA">
        <w:rPr>
          <w:rFonts w:cstheme="minorHAnsi"/>
          <w:lang w:val="sr-Latn-RS"/>
        </w:rPr>
        <w:t>saradnji</w:t>
      </w:r>
      <w:r w:rsidRPr="00954FEA">
        <w:rPr>
          <w:rFonts w:cstheme="minorHAnsi"/>
          <w:lang w:val="sr-Latn-RS"/>
        </w:rPr>
        <w:t xml:space="preserve"> sa</w:t>
      </w:r>
      <w:r w:rsidR="004D1A1F">
        <w:rPr>
          <w:rFonts w:cstheme="minorHAnsi"/>
          <w:lang w:val="sr-Latn-RS"/>
        </w:rPr>
        <w:t xml:space="preserve"> </w:t>
      </w:r>
      <w:r w:rsidR="00FE6509">
        <w:rPr>
          <w:rFonts w:cstheme="minorHAnsi"/>
          <w:lang w:val="sr-Latn-RS"/>
        </w:rPr>
        <w:t>Sekopakom</w:t>
      </w:r>
      <w:r w:rsidR="0043569E">
        <w:rPr>
          <w:rFonts w:cstheme="minorHAnsi"/>
          <w:lang w:val="sr-Latn-RS"/>
        </w:rPr>
        <w:t>;</w:t>
      </w:r>
    </w:p>
    <w:p w14:paraId="6B629B68" w14:textId="42C7E955" w:rsidR="00AA2B9F" w:rsidRPr="00954FEA" w:rsidRDefault="00AA2B9F" w:rsidP="002E5798">
      <w:pPr>
        <w:pStyle w:val="ListParagraph"/>
        <w:numPr>
          <w:ilvl w:val="0"/>
          <w:numId w:val="2"/>
        </w:numPr>
        <w:jc w:val="both"/>
        <w:rPr>
          <w:rFonts w:cstheme="minorHAnsi"/>
          <w:lang w:val="sr-Latn-RS"/>
        </w:rPr>
      </w:pPr>
      <w:r w:rsidRPr="00954FEA">
        <w:rPr>
          <w:rFonts w:cstheme="minorHAnsi"/>
          <w:lang w:val="sr-Latn-RS"/>
        </w:rPr>
        <w:t>Done</w:t>
      </w:r>
      <w:r w:rsidR="006026F3">
        <w:rPr>
          <w:rFonts w:cstheme="minorHAnsi"/>
          <w:lang w:val="sr-Latn-RS"/>
        </w:rPr>
        <w:t>ti</w:t>
      </w:r>
      <w:r w:rsidRPr="00954FEA">
        <w:rPr>
          <w:rFonts w:cstheme="minorHAnsi"/>
          <w:lang w:val="sr-Latn-RS"/>
        </w:rPr>
        <w:t xml:space="preserve"> </w:t>
      </w:r>
      <w:r w:rsidR="00FE6509">
        <w:rPr>
          <w:rFonts w:cstheme="minorHAnsi"/>
          <w:lang w:val="sr-Latn-RS"/>
        </w:rPr>
        <w:t>Lokalni p</w:t>
      </w:r>
      <w:r w:rsidRPr="00954FEA">
        <w:rPr>
          <w:rFonts w:cstheme="minorHAnsi"/>
          <w:lang w:val="sr-Latn-RS"/>
        </w:rPr>
        <w:t>lan</w:t>
      </w:r>
      <w:r w:rsidR="00FE6509">
        <w:rPr>
          <w:rFonts w:cstheme="minorHAnsi"/>
          <w:lang w:val="sr-Latn-RS"/>
        </w:rPr>
        <w:t xml:space="preserve"> upravljanja otpadom</w:t>
      </w:r>
      <w:r w:rsidRPr="00954FEA">
        <w:rPr>
          <w:rFonts w:cstheme="minorHAnsi"/>
          <w:lang w:val="sr-Latn-RS"/>
        </w:rPr>
        <w:t xml:space="preserve"> (ukoliko ta</w:t>
      </w:r>
      <w:r w:rsidR="00FE6509">
        <w:rPr>
          <w:rFonts w:cstheme="minorHAnsi"/>
          <w:lang w:val="sr-Latn-RS"/>
        </w:rPr>
        <w:t>j Plan</w:t>
      </w:r>
      <w:r w:rsidRPr="00954FEA">
        <w:rPr>
          <w:rFonts w:cstheme="minorHAnsi"/>
          <w:lang w:val="sr-Latn-RS"/>
        </w:rPr>
        <w:t xml:space="preserve"> već nije donet)</w:t>
      </w:r>
      <w:r w:rsidR="0043569E">
        <w:rPr>
          <w:rFonts w:cstheme="minorHAnsi"/>
          <w:lang w:val="sr-Latn-RS"/>
        </w:rPr>
        <w:t>;</w:t>
      </w:r>
    </w:p>
    <w:p w14:paraId="71968B6F" w14:textId="45446B95" w:rsidR="00AA2B9F" w:rsidRPr="00954FEA" w:rsidRDefault="00AA2B9F" w:rsidP="002E5798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S</w:t>
      </w:r>
      <w:r w:rsidRPr="00954FEA">
        <w:rPr>
          <w:rFonts w:cstheme="minorHAnsi"/>
          <w:lang w:val="sr-Latn-RS"/>
        </w:rPr>
        <w:t>prove</w:t>
      </w:r>
      <w:r w:rsidR="006026F3">
        <w:rPr>
          <w:rFonts w:cstheme="minorHAnsi"/>
          <w:lang w:val="sr-Latn-RS"/>
        </w:rPr>
        <w:t>sti</w:t>
      </w:r>
      <w:r w:rsidRPr="00954FEA">
        <w:rPr>
          <w:rFonts w:cstheme="minorHAnsi"/>
          <w:lang w:val="sr-Latn-RS"/>
        </w:rPr>
        <w:t xml:space="preserve"> procese pripreme i </w:t>
      </w:r>
      <w:r w:rsidR="00BE1FB5">
        <w:rPr>
          <w:rFonts w:cstheme="minorHAnsi"/>
          <w:lang w:val="sr-Latn-RS"/>
        </w:rPr>
        <w:t>organizacije Projekta</w:t>
      </w:r>
      <w:r w:rsidR="0043569E">
        <w:rPr>
          <w:rFonts w:cstheme="minorHAnsi"/>
          <w:lang w:val="sr-Latn-RS"/>
        </w:rPr>
        <w:t>;</w:t>
      </w:r>
    </w:p>
    <w:p w14:paraId="57D1AC57" w14:textId="553607B6" w:rsidR="00AA2B9F" w:rsidRDefault="006026F3" w:rsidP="002E5798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bookmarkStart w:id="1" w:name="_Hlk97113007"/>
      <w:r>
        <w:rPr>
          <w:rFonts w:cstheme="minorHAnsi"/>
          <w:lang w:val="sr-Latn-RS"/>
        </w:rPr>
        <w:t>K</w:t>
      </w:r>
      <w:r w:rsidRPr="00954FEA">
        <w:rPr>
          <w:rFonts w:cstheme="minorHAnsi"/>
          <w:lang w:val="sr-Latn-RS"/>
        </w:rPr>
        <w:t>oordinira</w:t>
      </w:r>
      <w:r>
        <w:rPr>
          <w:rFonts w:cstheme="minorHAnsi"/>
          <w:lang w:val="sr-Latn-RS"/>
        </w:rPr>
        <w:t>ti</w:t>
      </w:r>
      <w:r w:rsidRPr="00954FEA">
        <w:rPr>
          <w:rFonts w:cstheme="minorHAnsi"/>
          <w:lang w:val="sr-Latn-RS"/>
        </w:rPr>
        <w:t xml:space="preserve"> </w:t>
      </w:r>
      <w:r w:rsidR="00AA2B9F" w:rsidRPr="00954FEA">
        <w:rPr>
          <w:rFonts w:cstheme="minorHAnsi"/>
          <w:lang w:val="sr-Latn-RS"/>
        </w:rPr>
        <w:t xml:space="preserve">svoje </w:t>
      </w:r>
      <w:r w:rsidR="00FE6509">
        <w:rPr>
          <w:rFonts w:cstheme="minorHAnsi"/>
          <w:lang w:val="sr-Latn-RS"/>
        </w:rPr>
        <w:t>s</w:t>
      </w:r>
      <w:r w:rsidR="00AA2B9F" w:rsidRPr="00954FEA">
        <w:rPr>
          <w:rFonts w:cstheme="minorHAnsi"/>
          <w:lang w:val="sr-Latn-RS"/>
        </w:rPr>
        <w:t xml:space="preserve">lužbe </w:t>
      </w:r>
      <w:r w:rsidR="00FE6509">
        <w:rPr>
          <w:rFonts w:cstheme="minorHAnsi"/>
          <w:lang w:val="sr-Latn-RS"/>
        </w:rPr>
        <w:t xml:space="preserve">i </w:t>
      </w:r>
      <w:r w:rsidR="007E1F38">
        <w:rPr>
          <w:rFonts w:cstheme="minorHAnsi"/>
          <w:lang w:val="sr-Latn-RS"/>
        </w:rPr>
        <w:t>JKP</w:t>
      </w:r>
      <w:r w:rsidR="00FE6509">
        <w:rPr>
          <w:rFonts w:cstheme="minorHAnsi"/>
          <w:lang w:val="sr-Latn-RS"/>
        </w:rPr>
        <w:t xml:space="preserve"> zaduženo za sakupljanje komunalnog </w:t>
      </w:r>
      <w:r w:rsidR="0043569E">
        <w:rPr>
          <w:rFonts w:cstheme="minorHAnsi"/>
          <w:lang w:val="sr-Latn-RS"/>
        </w:rPr>
        <w:t>ambalažnog</w:t>
      </w:r>
      <w:r w:rsidR="00FE6509">
        <w:rPr>
          <w:rFonts w:cstheme="minorHAnsi"/>
          <w:lang w:val="sr-Latn-RS"/>
        </w:rPr>
        <w:t xml:space="preserve"> otpada</w:t>
      </w:r>
      <w:bookmarkEnd w:id="1"/>
      <w:r w:rsidR="007E1F38">
        <w:rPr>
          <w:rFonts w:cstheme="minorHAnsi"/>
          <w:lang w:val="sr-Latn-RS"/>
        </w:rPr>
        <w:t>;</w:t>
      </w:r>
    </w:p>
    <w:p w14:paraId="610E4908" w14:textId="74BB1F38" w:rsidR="00AA2B9F" w:rsidRPr="00AA2B9F" w:rsidRDefault="00AA2B9F" w:rsidP="002E5798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 w:rsidRPr="00AA2B9F">
        <w:rPr>
          <w:rFonts w:cstheme="minorHAnsi"/>
          <w:lang w:val="sr-Latn-RS"/>
        </w:rPr>
        <w:t>Opredel</w:t>
      </w:r>
      <w:r w:rsidR="006026F3">
        <w:rPr>
          <w:rFonts w:cstheme="minorHAnsi"/>
          <w:lang w:val="sr-Latn-RS"/>
        </w:rPr>
        <w:t>iti</w:t>
      </w:r>
      <w:r w:rsidRPr="00AA2B9F">
        <w:rPr>
          <w:rFonts w:cstheme="minorHAnsi"/>
          <w:lang w:val="sr-Latn-RS"/>
        </w:rPr>
        <w:t xml:space="preserve"> potrebne ljudske i druge resurse definisane </w:t>
      </w:r>
      <w:r w:rsidR="00FE6509">
        <w:rPr>
          <w:rFonts w:cstheme="minorHAnsi"/>
          <w:lang w:val="sr-Latn-RS"/>
        </w:rPr>
        <w:t xml:space="preserve">kroz </w:t>
      </w:r>
      <w:r w:rsidR="00FE6509" w:rsidRPr="00FE6509">
        <w:rPr>
          <w:rFonts w:cstheme="minorHAnsi"/>
          <w:i/>
          <w:iCs/>
          <w:lang w:val="sr-Latn-RS"/>
        </w:rPr>
        <w:t xml:space="preserve">Vodič za uspostavljanje sistema za sakupljanje staklene </w:t>
      </w:r>
      <w:r w:rsidR="004865D9" w:rsidRPr="00FE6509">
        <w:rPr>
          <w:rFonts w:cstheme="minorHAnsi"/>
          <w:i/>
          <w:iCs/>
          <w:lang w:val="sr-Latn-RS"/>
        </w:rPr>
        <w:t>ambalaže</w:t>
      </w:r>
      <w:r w:rsidR="00FE6509" w:rsidRPr="00FE6509">
        <w:rPr>
          <w:rFonts w:cstheme="minorHAnsi"/>
          <w:i/>
          <w:iCs/>
          <w:lang w:val="sr-Latn-RS"/>
        </w:rPr>
        <w:t xml:space="preserve"> u jedinicama lokalne samouprave</w:t>
      </w:r>
      <w:r w:rsidR="007E1F38">
        <w:rPr>
          <w:rFonts w:cstheme="minorHAnsi"/>
          <w:i/>
          <w:iCs/>
          <w:lang w:val="sr-Latn-RS"/>
        </w:rPr>
        <w:t xml:space="preserve"> </w:t>
      </w:r>
      <w:r w:rsidR="007E1F38" w:rsidRPr="007E1F38">
        <w:rPr>
          <w:rFonts w:cstheme="minorHAnsi"/>
          <w:i/>
          <w:iCs/>
          <w:lang w:val="sr-Latn-RS"/>
        </w:rPr>
        <w:t>(u daljem tekstu: „</w:t>
      </w:r>
      <w:r w:rsidR="007E1F38">
        <w:rPr>
          <w:rFonts w:cstheme="minorHAnsi"/>
          <w:b/>
          <w:bCs/>
          <w:i/>
          <w:iCs/>
          <w:lang w:val="sr-Latn-RS"/>
        </w:rPr>
        <w:t>Vodič</w:t>
      </w:r>
      <w:r w:rsidR="007E1F38" w:rsidRPr="007E1F38">
        <w:rPr>
          <w:rFonts w:cstheme="minorHAnsi"/>
          <w:i/>
          <w:iCs/>
          <w:lang w:val="sr-Latn-RS"/>
        </w:rPr>
        <w:t>“)</w:t>
      </w:r>
      <w:r w:rsidR="007E1F38">
        <w:rPr>
          <w:rFonts w:cstheme="minorHAnsi"/>
          <w:i/>
          <w:iCs/>
          <w:lang w:val="sr-Latn-RS"/>
        </w:rPr>
        <w:t>,</w:t>
      </w:r>
      <w:r w:rsidR="00FE6509">
        <w:rPr>
          <w:rFonts w:cstheme="minorHAnsi"/>
          <w:i/>
          <w:iCs/>
          <w:lang w:val="sr-Latn-RS"/>
        </w:rPr>
        <w:t xml:space="preserve"> </w:t>
      </w:r>
      <w:r w:rsidR="00FE6509">
        <w:rPr>
          <w:rFonts w:cstheme="minorHAnsi"/>
          <w:lang w:val="sr-Latn-RS"/>
        </w:rPr>
        <w:t xml:space="preserve">a </w:t>
      </w:r>
      <w:r w:rsidRPr="00AA2B9F">
        <w:rPr>
          <w:rFonts w:cstheme="minorHAnsi"/>
          <w:lang w:val="sr-Latn-RS"/>
        </w:rPr>
        <w:t xml:space="preserve">koji će biti definisan </w:t>
      </w:r>
      <w:r w:rsidR="00FE6509">
        <w:rPr>
          <w:rFonts w:cstheme="minorHAnsi"/>
          <w:lang w:val="sr-Latn-RS"/>
        </w:rPr>
        <w:t>uz podršku Sekopaka</w:t>
      </w:r>
      <w:r w:rsidR="007E1F38">
        <w:rPr>
          <w:rFonts w:cstheme="minorHAnsi"/>
          <w:lang w:val="sr-Latn-RS"/>
        </w:rPr>
        <w:t>;</w:t>
      </w:r>
    </w:p>
    <w:p w14:paraId="7C149AF5" w14:textId="49A9A380" w:rsidR="00AA2B9F" w:rsidRDefault="00AA2B9F" w:rsidP="002E5798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 w:rsidRPr="00954FEA">
        <w:rPr>
          <w:rFonts w:cstheme="minorHAnsi"/>
          <w:lang w:val="sr-Latn-RS"/>
        </w:rPr>
        <w:t>Aktivno učest</w:t>
      </w:r>
      <w:r w:rsidR="0063545C">
        <w:rPr>
          <w:rFonts w:cstheme="minorHAnsi"/>
          <w:lang w:val="sr-Latn-RS"/>
        </w:rPr>
        <w:t>vo</w:t>
      </w:r>
      <w:r w:rsidRPr="00954FEA">
        <w:rPr>
          <w:rFonts w:cstheme="minorHAnsi"/>
          <w:lang w:val="sr-Latn-RS"/>
        </w:rPr>
        <w:t>v</w:t>
      </w:r>
      <w:r w:rsidR="006026F3">
        <w:rPr>
          <w:rFonts w:cstheme="minorHAnsi"/>
          <w:lang w:val="sr-Latn-RS"/>
        </w:rPr>
        <w:t>ati</w:t>
      </w:r>
      <w:r w:rsidRPr="00954FEA">
        <w:rPr>
          <w:rFonts w:cstheme="minorHAnsi"/>
          <w:lang w:val="sr-Latn-RS"/>
        </w:rPr>
        <w:t xml:space="preserve"> u </w:t>
      </w:r>
      <w:r w:rsidR="00FE6509">
        <w:rPr>
          <w:rFonts w:cstheme="minorHAnsi"/>
          <w:lang w:val="sr-Latn-RS"/>
        </w:rPr>
        <w:t>Projektu</w:t>
      </w:r>
      <w:r w:rsidRPr="00954FEA">
        <w:rPr>
          <w:rFonts w:cstheme="minorHAnsi"/>
          <w:lang w:val="sr-Latn-RS"/>
        </w:rPr>
        <w:t xml:space="preserve"> kao podrška u </w:t>
      </w:r>
      <w:r w:rsidR="00FE6509">
        <w:rPr>
          <w:rFonts w:cstheme="minorHAnsi"/>
          <w:lang w:val="sr-Latn-RS"/>
        </w:rPr>
        <w:t>dostizanju očekivanih ciljeva</w:t>
      </w:r>
      <w:r w:rsidR="007E1F38">
        <w:rPr>
          <w:rFonts w:cstheme="minorHAnsi"/>
          <w:lang w:val="sr-Latn-RS"/>
        </w:rPr>
        <w:t>;</w:t>
      </w:r>
    </w:p>
    <w:p w14:paraId="25916A32" w14:textId="041B414A" w:rsidR="005D51DA" w:rsidRPr="00954FEA" w:rsidRDefault="005D51DA" w:rsidP="002E5798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P</w:t>
      </w:r>
      <w:r w:rsidRPr="00954FEA">
        <w:rPr>
          <w:rFonts w:cstheme="minorHAnsi"/>
          <w:lang w:val="sr-Latn-RS"/>
        </w:rPr>
        <w:t xml:space="preserve">roces pripreme i </w:t>
      </w:r>
      <w:r w:rsidR="00BE1FB5">
        <w:rPr>
          <w:rFonts w:cstheme="minorHAnsi"/>
          <w:lang w:val="sr-Latn-RS"/>
        </w:rPr>
        <w:t>organizacije</w:t>
      </w:r>
      <w:r w:rsidRPr="00954FEA">
        <w:rPr>
          <w:rFonts w:cstheme="minorHAnsi"/>
          <w:lang w:val="sr-Latn-RS"/>
        </w:rPr>
        <w:t xml:space="preserve"> sprove</w:t>
      </w:r>
      <w:r w:rsidR="006026F3">
        <w:rPr>
          <w:rFonts w:cstheme="minorHAnsi"/>
          <w:lang w:val="sr-Latn-RS"/>
        </w:rPr>
        <w:t>sti</w:t>
      </w:r>
      <w:r w:rsidRPr="00954FEA">
        <w:rPr>
          <w:rFonts w:cstheme="minorHAnsi"/>
          <w:lang w:val="sr-Latn-RS"/>
        </w:rPr>
        <w:t xml:space="preserve"> uz poštovanje </w:t>
      </w:r>
      <w:r w:rsidR="00BE1FB5">
        <w:rPr>
          <w:rFonts w:cstheme="minorHAnsi"/>
          <w:lang w:val="sr-Latn-RS"/>
        </w:rPr>
        <w:t xml:space="preserve">i </w:t>
      </w:r>
      <w:r w:rsidRPr="00954FEA">
        <w:rPr>
          <w:rFonts w:cstheme="minorHAnsi"/>
          <w:lang w:val="sr-Latn-RS"/>
        </w:rPr>
        <w:t xml:space="preserve">sprovođenje javnog konsultativnog procesa </w:t>
      </w:r>
      <w:r>
        <w:rPr>
          <w:rFonts w:cstheme="minorHAnsi"/>
          <w:lang w:val="sr-Latn-RS"/>
        </w:rPr>
        <w:t>i</w:t>
      </w:r>
      <w:r w:rsidRPr="00954FEA">
        <w:rPr>
          <w:rFonts w:cstheme="minorHAnsi"/>
          <w:lang w:val="sr-Latn-RS"/>
        </w:rPr>
        <w:t xml:space="preserve"> učešće svih zainteresovanih strana</w:t>
      </w:r>
      <w:r>
        <w:rPr>
          <w:rFonts w:cstheme="minorHAnsi"/>
          <w:lang w:val="sr-Latn-RS"/>
        </w:rPr>
        <w:t xml:space="preserve"> (građana, privrede, civilnog sektora), a u skladu sa uputstvima koje </w:t>
      </w:r>
      <w:r w:rsidR="00BE1FB5">
        <w:rPr>
          <w:rFonts w:cstheme="minorHAnsi"/>
          <w:lang w:val="sr-Latn-RS"/>
        </w:rPr>
        <w:t>se nalaze u Vodiču.</w:t>
      </w:r>
    </w:p>
    <w:p w14:paraId="275C5CD8" w14:textId="21609FF6" w:rsidR="002E5798" w:rsidRPr="002E5798" w:rsidRDefault="002E5798" w:rsidP="002E5798">
      <w:pPr>
        <w:jc w:val="both"/>
        <w:rPr>
          <w:rFonts w:cstheme="minorHAnsi"/>
          <w:lang w:val="sr-Latn-RS"/>
        </w:rPr>
      </w:pPr>
      <w:r w:rsidRPr="002E5798">
        <w:rPr>
          <w:rFonts w:cstheme="minorHAnsi"/>
          <w:lang w:val="sr-Latn-RS"/>
        </w:rPr>
        <w:t>JKP</w:t>
      </w:r>
      <w:r>
        <w:rPr>
          <w:rFonts w:cstheme="minorHAnsi"/>
          <w:lang w:val="sr-Latn-RS"/>
        </w:rPr>
        <w:t xml:space="preserve"> </w:t>
      </w:r>
      <w:r w:rsidRPr="002E5798">
        <w:rPr>
          <w:rFonts w:cstheme="minorHAnsi"/>
          <w:lang w:val="sr-Latn-RS"/>
        </w:rPr>
        <w:t>............... (uneti naziv) izražava spremnost da će u cilju u unapređenju kapaciteta za sakupljanje otpadne staklene ambalaže, a u sklopu realizacije Projekta:</w:t>
      </w:r>
    </w:p>
    <w:p w14:paraId="1D62A07D" w14:textId="118E9385" w:rsidR="002E5798" w:rsidRPr="002E5798" w:rsidRDefault="002E5798" w:rsidP="002E5798">
      <w:pPr>
        <w:pStyle w:val="NoSpacing"/>
        <w:numPr>
          <w:ilvl w:val="0"/>
          <w:numId w:val="5"/>
        </w:numPr>
        <w:spacing w:line="276" w:lineRule="auto"/>
        <w:rPr>
          <w:lang w:val="sr-Latn-RS"/>
        </w:rPr>
      </w:pPr>
      <w:r w:rsidRPr="002E5798">
        <w:rPr>
          <w:lang w:val="sr-Latn-RS"/>
        </w:rPr>
        <w:t xml:space="preserve">Potpisati </w:t>
      </w:r>
      <w:r w:rsidR="00315392">
        <w:rPr>
          <w:lang w:val="sr-Latn-RS"/>
        </w:rPr>
        <w:t>Ugovor</w:t>
      </w:r>
      <w:r w:rsidRPr="002E5798">
        <w:rPr>
          <w:lang w:val="sr-Latn-RS"/>
        </w:rPr>
        <w:t xml:space="preserve"> o </w:t>
      </w:r>
      <w:r w:rsidR="00315392" w:rsidRPr="00315392">
        <w:rPr>
          <w:lang w:val="sr-Latn-RS"/>
        </w:rPr>
        <w:t>poslovno- tehničkoj</w:t>
      </w:r>
      <w:r w:rsidR="00315392">
        <w:t xml:space="preserve"> </w:t>
      </w:r>
      <w:r w:rsidRPr="002E5798">
        <w:rPr>
          <w:lang w:val="sr-Latn-RS"/>
        </w:rPr>
        <w:t>saradnji sa Sekopakom</w:t>
      </w:r>
      <w:r w:rsidR="00BC6EA9">
        <w:rPr>
          <w:lang w:val="sr-Latn-RS"/>
        </w:rPr>
        <w:t>;</w:t>
      </w:r>
    </w:p>
    <w:p w14:paraId="3D2B9FD1" w14:textId="4A5A2E7C" w:rsidR="00FE6509" w:rsidRDefault="002E5798" w:rsidP="00CB0465">
      <w:pPr>
        <w:pStyle w:val="NoSpacing"/>
        <w:numPr>
          <w:ilvl w:val="0"/>
          <w:numId w:val="5"/>
        </w:numPr>
        <w:spacing w:line="276" w:lineRule="auto"/>
        <w:rPr>
          <w:lang w:val="sr-Latn-RS"/>
        </w:rPr>
      </w:pPr>
      <w:r w:rsidRPr="002E5798">
        <w:rPr>
          <w:lang w:val="sr-Latn-RS"/>
        </w:rPr>
        <w:t>Aktivno učestvovati u Projektu kao podrška u dostizanju očekivanih ciljeva</w:t>
      </w:r>
      <w:r w:rsidR="00BC6EA9">
        <w:rPr>
          <w:lang w:val="sr-Latn-RS"/>
        </w:rPr>
        <w:t>.</w:t>
      </w:r>
    </w:p>
    <w:p w14:paraId="46D15A53" w14:textId="77777777" w:rsidR="00CB0465" w:rsidRPr="00CB0465" w:rsidRDefault="00CB0465" w:rsidP="00315392">
      <w:pPr>
        <w:pStyle w:val="NoSpacing"/>
        <w:spacing w:line="276" w:lineRule="auto"/>
        <w:ind w:left="1080"/>
        <w:rPr>
          <w:lang w:val="sr-Latn-RS"/>
        </w:rPr>
      </w:pPr>
    </w:p>
    <w:p w14:paraId="468A54B9" w14:textId="0BF23E98" w:rsidR="00B96239" w:rsidRPr="00E65261" w:rsidRDefault="00B96239" w:rsidP="002E5798">
      <w:pPr>
        <w:jc w:val="both"/>
        <w:rPr>
          <w:rFonts w:cstheme="minorHAnsi"/>
          <w:lang w:val="sr-Latn-RS"/>
        </w:rPr>
      </w:pPr>
      <w:r w:rsidRPr="00E65261">
        <w:rPr>
          <w:rFonts w:cstheme="minorHAnsi"/>
          <w:lang w:val="sr-Latn-RS"/>
        </w:rPr>
        <w:t xml:space="preserve">U skladu sa gore navedenim, u prilogu dostavljamo popunjen </w:t>
      </w:r>
      <w:r w:rsidR="00B32720" w:rsidRPr="00E65261">
        <w:rPr>
          <w:rFonts w:cstheme="minorHAnsi"/>
          <w:lang w:val="sr-Latn-RS"/>
        </w:rPr>
        <w:t>p</w:t>
      </w:r>
      <w:r w:rsidRPr="00E65261">
        <w:rPr>
          <w:rFonts w:cstheme="minorHAnsi"/>
          <w:lang w:val="sr-Latn-RS"/>
        </w:rPr>
        <w:t xml:space="preserve">rijavni formular i prateću dokumentaciju na osnovu koga će se vršiti ocena prijava, rangiranje i odabir </w:t>
      </w:r>
      <w:r w:rsidR="006451BF">
        <w:rPr>
          <w:rFonts w:cstheme="minorHAnsi"/>
          <w:lang w:val="sr-Latn-RS"/>
        </w:rPr>
        <w:t xml:space="preserve">učesnika u projektu iz reda </w:t>
      </w:r>
      <w:r w:rsidR="00C02E61">
        <w:rPr>
          <w:rFonts w:cstheme="minorHAnsi"/>
          <w:lang w:val="sr-Latn-RS"/>
        </w:rPr>
        <w:t>JLS i njihovih JKP</w:t>
      </w:r>
      <w:r w:rsidRPr="00E65261">
        <w:rPr>
          <w:rFonts w:cstheme="minorHAnsi"/>
          <w:lang w:val="sr-Latn-RS"/>
        </w:rPr>
        <w:t>.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30"/>
        <w:gridCol w:w="2347"/>
        <w:gridCol w:w="2839"/>
      </w:tblGrid>
      <w:tr w:rsidR="00B96239" w:rsidRPr="00E65261" w14:paraId="01C93A1C" w14:textId="77777777" w:rsidTr="00315392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536B78" w14:textId="77777777" w:rsidR="00B96239" w:rsidRPr="00E65261" w:rsidRDefault="00B96239" w:rsidP="00315392">
            <w:pPr>
              <w:spacing w:after="0"/>
              <w:ind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  <w:p w14:paraId="214EB3FC" w14:textId="77777777" w:rsidR="00B96239" w:rsidRPr="00E65261" w:rsidRDefault="00B96239" w:rsidP="00315392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635B98C5" w14:textId="77777777" w:rsidR="00B96239" w:rsidRPr="00E65261" w:rsidRDefault="00B96239" w:rsidP="00315392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  <w:p w14:paraId="4C00AFAF" w14:textId="77777777" w:rsidR="00B96239" w:rsidRPr="00E65261" w:rsidRDefault="00B96239" w:rsidP="00315392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160988D" w14:textId="77777777" w:rsidR="00B96239" w:rsidRPr="00E65261" w:rsidRDefault="00B96239" w:rsidP="00315392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</w:tc>
      </w:tr>
      <w:tr w:rsidR="007E1F38" w:rsidRPr="00E65261" w14:paraId="0F05B102" w14:textId="77777777" w:rsidTr="00AC4B86">
        <w:trPr>
          <w:jc w:val="center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F30D" w14:textId="3B6D3550" w:rsidR="007E1F38" w:rsidRPr="007E1F38" w:rsidRDefault="007E1F38" w:rsidP="002E5798">
            <w:pPr>
              <w:spacing w:after="0"/>
              <w:ind w:right="275"/>
              <w:jc w:val="both"/>
              <w:rPr>
                <w:rFonts w:ascii="Tahoma" w:hAnsi="Tahoma" w:cs="Tahoma"/>
                <w:color w:val="000000"/>
                <w:lang w:val="sr-Latn-R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750CE913" w14:textId="77777777" w:rsidR="007E1F38" w:rsidRPr="00E65261" w:rsidRDefault="007E1F38" w:rsidP="002E5798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lang w:val="sr-Latn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0B567651" w14:textId="77777777" w:rsidR="007E1F38" w:rsidRPr="00E65261" w:rsidRDefault="007E1F38" w:rsidP="002E5798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lang w:val="sr-Latn-RS"/>
              </w:rPr>
            </w:pPr>
          </w:p>
        </w:tc>
      </w:tr>
      <w:tr w:rsidR="00AC4B86" w:rsidRPr="00E65261" w14:paraId="40C88FD2" w14:textId="77777777" w:rsidTr="00AC4B86">
        <w:trPr>
          <w:trHeight w:val="728"/>
          <w:jc w:val="center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299B0" w14:textId="3C8BA4EA" w:rsidR="00AC4B86" w:rsidRPr="00E65261" w:rsidRDefault="00AC4B86" w:rsidP="00AC4B86">
            <w:pPr>
              <w:spacing w:after="0"/>
              <w:ind w:right="275"/>
              <w:jc w:val="both"/>
              <w:rPr>
                <w:rFonts w:ascii="Tahoma" w:hAnsi="Tahoma" w:cs="Tahoma"/>
                <w:color w:val="000000"/>
                <w:lang w:val="sr-Latn-RS"/>
              </w:rPr>
            </w:pPr>
            <w:r w:rsidRPr="00E6526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r-Latn-RS"/>
              </w:rPr>
              <w:t xml:space="preserve">Gradonačelnik/predsednik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r-Latn-RS"/>
              </w:rPr>
              <w:t>JLS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39AEC6C3" w14:textId="77777777" w:rsidR="00AC4B86" w:rsidRPr="00E65261" w:rsidRDefault="00AC4B86" w:rsidP="00AC4B86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lang w:val="sr-Latn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A0722DF" w14:textId="77777777" w:rsidR="00AC4B86" w:rsidRDefault="00AC4B86" w:rsidP="00AC4B86">
            <w:pPr>
              <w:spacing w:after="0"/>
              <w:ind w:left="450" w:right="275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E6526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r-Latn-RS"/>
              </w:rPr>
              <w:t>Datum i mesto</w:t>
            </w:r>
          </w:p>
          <w:p w14:paraId="08861CDE" w14:textId="77777777" w:rsidR="00AC4B86" w:rsidRDefault="00AC4B86" w:rsidP="00AC4B86">
            <w:pPr>
              <w:spacing w:after="0"/>
              <w:ind w:left="450" w:right="275"/>
              <w:jc w:val="both"/>
              <w:rPr>
                <w:rFonts w:ascii="Tahoma" w:eastAsia="Calibri" w:hAnsi="Tahoma" w:cstheme="minorHAnsi"/>
                <w:color w:val="000000"/>
                <w:lang w:val="sr-Latn-RS"/>
              </w:rPr>
            </w:pPr>
          </w:p>
          <w:p w14:paraId="010BE7CF" w14:textId="3ED18FCA" w:rsidR="00AC4B86" w:rsidRPr="00E65261" w:rsidRDefault="00AC4B86" w:rsidP="00AC4B86">
            <w:pPr>
              <w:spacing w:after="0"/>
              <w:ind w:left="450" w:right="275"/>
              <w:jc w:val="both"/>
              <w:rPr>
                <w:rFonts w:ascii="Tahoma" w:hAnsi="Tahoma" w:cs="Tahoma"/>
                <w:color w:val="000000"/>
                <w:lang w:val="sr-Latn-RS"/>
              </w:rPr>
            </w:pPr>
          </w:p>
        </w:tc>
      </w:tr>
    </w:tbl>
    <w:p w14:paraId="65974941" w14:textId="169829DF" w:rsidR="00AB77A9" w:rsidRPr="00AC4B86" w:rsidRDefault="00AC4B86" w:rsidP="00AC4B86">
      <w:pPr>
        <w:spacing w:after="0"/>
        <w:ind w:right="275" w:firstLine="720"/>
        <w:jc w:val="both"/>
        <w:rPr>
          <w:rFonts w:eastAsia="Calibri" w:cstheme="minorHAnsi"/>
          <w:color w:val="000000"/>
          <w:lang w:val="sr-Latn-RS"/>
        </w:rPr>
      </w:pPr>
      <w:r w:rsidRPr="00AC4B86">
        <w:rPr>
          <w:rFonts w:eastAsia="Calibri" w:cstheme="minorHAnsi"/>
          <w:color w:val="000000"/>
          <w:lang w:val="sr-Latn-RS"/>
        </w:rPr>
        <w:t>Direktor/v.d. direktor JKP</w:t>
      </w:r>
    </w:p>
    <w:sectPr w:rsidR="00AB77A9" w:rsidRPr="00AC4B86" w:rsidSect="00315392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8F43" w14:textId="77777777" w:rsidR="00AF5273" w:rsidRDefault="00AF5273" w:rsidP="004D1A1F">
      <w:pPr>
        <w:spacing w:after="0" w:line="240" w:lineRule="auto"/>
      </w:pPr>
      <w:r>
        <w:separator/>
      </w:r>
    </w:p>
  </w:endnote>
  <w:endnote w:type="continuationSeparator" w:id="0">
    <w:p w14:paraId="17930549" w14:textId="77777777" w:rsidR="00AF5273" w:rsidRDefault="00AF5273" w:rsidP="004D1A1F">
      <w:pPr>
        <w:spacing w:after="0" w:line="240" w:lineRule="auto"/>
      </w:pPr>
      <w:r>
        <w:continuationSeparator/>
      </w:r>
    </w:p>
  </w:endnote>
  <w:endnote w:type="continuationNotice" w:id="1">
    <w:p w14:paraId="3F2C1483" w14:textId="77777777" w:rsidR="00AF5273" w:rsidRDefault="00AF5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D1A7" w14:textId="77777777" w:rsidR="007F0199" w:rsidRDefault="007F0199" w:rsidP="0031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B86D" w14:textId="77777777" w:rsidR="00AF5273" w:rsidRDefault="00AF5273" w:rsidP="004D1A1F">
      <w:pPr>
        <w:spacing w:after="0" w:line="240" w:lineRule="auto"/>
      </w:pPr>
      <w:r>
        <w:separator/>
      </w:r>
    </w:p>
  </w:footnote>
  <w:footnote w:type="continuationSeparator" w:id="0">
    <w:p w14:paraId="3A7753F9" w14:textId="77777777" w:rsidR="00AF5273" w:rsidRDefault="00AF5273" w:rsidP="004D1A1F">
      <w:pPr>
        <w:spacing w:after="0" w:line="240" w:lineRule="auto"/>
      </w:pPr>
      <w:r>
        <w:continuationSeparator/>
      </w:r>
    </w:p>
  </w:footnote>
  <w:footnote w:type="continuationNotice" w:id="1">
    <w:p w14:paraId="5C3F79E0" w14:textId="77777777" w:rsidR="00AF5273" w:rsidRDefault="00AF5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6F71" w14:textId="77777777" w:rsidR="007F0199" w:rsidRDefault="007F0199" w:rsidP="00315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3A"/>
    <w:multiLevelType w:val="hybridMultilevel"/>
    <w:tmpl w:val="312823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05FA2"/>
    <w:multiLevelType w:val="hybridMultilevel"/>
    <w:tmpl w:val="95E2A786"/>
    <w:lvl w:ilvl="0" w:tplc="3AD2EAC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53C41"/>
    <w:multiLevelType w:val="hybridMultilevel"/>
    <w:tmpl w:val="A8FC4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34316"/>
    <w:multiLevelType w:val="hybridMultilevel"/>
    <w:tmpl w:val="E7A4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58CD"/>
    <w:multiLevelType w:val="hybridMultilevel"/>
    <w:tmpl w:val="FFB090F4"/>
    <w:lvl w:ilvl="0" w:tplc="9C4CAC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39113">
    <w:abstractNumId w:val="0"/>
  </w:num>
  <w:num w:numId="2" w16cid:durableId="236013182">
    <w:abstractNumId w:val="1"/>
  </w:num>
  <w:num w:numId="3" w16cid:durableId="785852222">
    <w:abstractNumId w:val="4"/>
  </w:num>
  <w:num w:numId="4" w16cid:durableId="1077365606">
    <w:abstractNumId w:val="3"/>
  </w:num>
  <w:num w:numId="5" w16cid:durableId="1257059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39"/>
    <w:rsid w:val="00022D22"/>
    <w:rsid w:val="000E39A7"/>
    <w:rsid w:val="0017727D"/>
    <w:rsid w:val="002455F5"/>
    <w:rsid w:val="002A5FC7"/>
    <w:rsid w:val="002E5798"/>
    <w:rsid w:val="00315392"/>
    <w:rsid w:val="0038551A"/>
    <w:rsid w:val="003A4BCF"/>
    <w:rsid w:val="0043569E"/>
    <w:rsid w:val="004865D9"/>
    <w:rsid w:val="004A7A9F"/>
    <w:rsid w:val="004D1A1F"/>
    <w:rsid w:val="005172CB"/>
    <w:rsid w:val="005D51DA"/>
    <w:rsid w:val="006026F3"/>
    <w:rsid w:val="006222B9"/>
    <w:rsid w:val="0063545C"/>
    <w:rsid w:val="006430BC"/>
    <w:rsid w:val="006451BF"/>
    <w:rsid w:val="0064763B"/>
    <w:rsid w:val="00727AEF"/>
    <w:rsid w:val="007E1F38"/>
    <w:rsid w:val="007F0199"/>
    <w:rsid w:val="00882BB4"/>
    <w:rsid w:val="009224B3"/>
    <w:rsid w:val="009A3BF6"/>
    <w:rsid w:val="009C4B99"/>
    <w:rsid w:val="009D27F8"/>
    <w:rsid w:val="00A82C53"/>
    <w:rsid w:val="00AA2B9F"/>
    <w:rsid w:val="00AB77A9"/>
    <w:rsid w:val="00AC4B86"/>
    <w:rsid w:val="00AE01BB"/>
    <w:rsid w:val="00AE40A9"/>
    <w:rsid w:val="00AF5273"/>
    <w:rsid w:val="00B32720"/>
    <w:rsid w:val="00B512F7"/>
    <w:rsid w:val="00B74DC2"/>
    <w:rsid w:val="00B96239"/>
    <w:rsid w:val="00BC6EA9"/>
    <w:rsid w:val="00BD6A47"/>
    <w:rsid w:val="00BE1FB5"/>
    <w:rsid w:val="00C02E61"/>
    <w:rsid w:val="00C70452"/>
    <w:rsid w:val="00CB0465"/>
    <w:rsid w:val="00CE2B7C"/>
    <w:rsid w:val="00CF0764"/>
    <w:rsid w:val="00D31F35"/>
    <w:rsid w:val="00DE46CE"/>
    <w:rsid w:val="00E578C3"/>
    <w:rsid w:val="00E65261"/>
    <w:rsid w:val="00EC02E5"/>
    <w:rsid w:val="00EC086A"/>
    <w:rsid w:val="00F0018B"/>
    <w:rsid w:val="00F5456C"/>
    <w:rsid w:val="00FD44AB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23D5"/>
  <w15:chartTrackingRefBased/>
  <w15:docId w15:val="{C05EEAD0-9F2D-4AD5-8CB4-913A0D5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3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6239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96239"/>
    <w:pPr>
      <w:spacing w:after="0" w:line="240" w:lineRule="auto"/>
    </w:pPr>
    <w:rPr>
      <w:rFonts w:ascii="Cambria" w:eastAsia="Times New Roman" w:hAnsi="Cambria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B3272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A1F"/>
    <w:rPr>
      <w:vertAlign w:val="superscript"/>
    </w:rPr>
  </w:style>
  <w:style w:type="paragraph" w:styleId="NoSpacing">
    <w:name w:val="No Spacing"/>
    <w:uiPriority w:val="1"/>
    <w:qFormat/>
    <w:rsid w:val="002E5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99"/>
  </w:style>
  <w:style w:type="paragraph" w:styleId="Footer">
    <w:name w:val="footer"/>
    <w:basedOn w:val="Normal"/>
    <w:link w:val="FooterChar"/>
    <w:uiPriority w:val="99"/>
    <w:unhideWhenUsed/>
    <w:rsid w:val="007F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B027-316A-47DC-A9F3-099CC238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Thorogood</dc:creator>
  <cp:keywords/>
  <dc:description/>
  <cp:lastModifiedBy>Ivana Pavlovic</cp:lastModifiedBy>
  <cp:revision>3</cp:revision>
  <cp:lastPrinted>2023-01-16T08:34:00Z</cp:lastPrinted>
  <dcterms:created xsi:type="dcterms:W3CDTF">2023-01-16T13:15:00Z</dcterms:created>
  <dcterms:modified xsi:type="dcterms:W3CDTF">2023-01-30T09:21:00Z</dcterms:modified>
</cp:coreProperties>
</file>